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37e58bf0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941c2aac3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45bd4c2444f45" /><Relationship Type="http://schemas.openxmlformats.org/officeDocument/2006/relationships/numbering" Target="/word/numbering.xml" Id="R1a02f4782952498b" /><Relationship Type="http://schemas.openxmlformats.org/officeDocument/2006/relationships/settings" Target="/word/settings.xml" Id="Re7543e8708bb445d" /><Relationship Type="http://schemas.openxmlformats.org/officeDocument/2006/relationships/image" Target="/word/media/ccd57e90-c8d5-4922-9e08-d7d3db61d849.png" Id="R077941c2aac34c82" /></Relationships>
</file>