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37daa3df2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ead8a312c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Iconium,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dd68b09e94909" /><Relationship Type="http://schemas.openxmlformats.org/officeDocument/2006/relationships/numbering" Target="/word/numbering.xml" Id="R447e9c084cf146de" /><Relationship Type="http://schemas.openxmlformats.org/officeDocument/2006/relationships/settings" Target="/word/settings.xml" Id="R052e8f9d5a9e4402" /><Relationship Type="http://schemas.openxmlformats.org/officeDocument/2006/relationships/image" Target="/word/media/e87cc66d-46ef-42f5-8ca6-6c080befbd0f.png" Id="Rc07ead8a312c42a2" /></Relationships>
</file>