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bf0abc855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9eac311d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Idaho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c8115644b47f5" /><Relationship Type="http://schemas.openxmlformats.org/officeDocument/2006/relationships/numbering" Target="/word/numbering.xml" Id="Rea8be1d1675e4b4a" /><Relationship Type="http://schemas.openxmlformats.org/officeDocument/2006/relationships/settings" Target="/word/settings.xml" Id="Rbd0ed58c2b6f4123" /><Relationship Type="http://schemas.openxmlformats.org/officeDocument/2006/relationships/image" Target="/word/media/ed082abf-2f0e-48cf-aa08-38880a406289.png" Id="R442b9eac311d4b82" /></Relationships>
</file>