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79f5d4c89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bb60fe0ec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Idalia,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b992ab0f349c6" /><Relationship Type="http://schemas.openxmlformats.org/officeDocument/2006/relationships/numbering" Target="/word/numbering.xml" Id="Ra4e3d9a9ebf54f8e" /><Relationship Type="http://schemas.openxmlformats.org/officeDocument/2006/relationships/settings" Target="/word/settings.xml" Id="R0daa5277bcff4a18" /><Relationship Type="http://schemas.openxmlformats.org/officeDocument/2006/relationships/image" Target="/word/media/b0ded5f5-9e98-463e-a34f-5d956d93c94e.png" Id="R052bb60fe0ec439c" /></Relationships>
</file>