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56dfd7ff0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80e128a1a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Idington,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38207c8b442f9" /><Relationship Type="http://schemas.openxmlformats.org/officeDocument/2006/relationships/numbering" Target="/word/numbering.xml" Id="Ref3ff946714a45de" /><Relationship Type="http://schemas.openxmlformats.org/officeDocument/2006/relationships/settings" Target="/word/settings.xml" Id="Ra1b6430e213f4d4a" /><Relationship Type="http://schemas.openxmlformats.org/officeDocument/2006/relationships/image" Target="/word/media/bc20ec86-a02a-4b61-848a-43f6f6b191d8.png" Id="R2b480e128a1a47fb" /></Relationships>
</file>