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4943bac2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7cce775e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Idyllwild,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bf3fbfc9443a5" /><Relationship Type="http://schemas.openxmlformats.org/officeDocument/2006/relationships/numbering" Target="/word/numbering.xml" Id="R674a5e3a7b0249c5" /><Relationship Type="http://schemas.openxmlformats.org/officeDocument/2006/relationships/settings" Target="/word/settings.xml" Id="R23760d5b994a4500" /><Relationship Type="http://schemas.openxmlformats.org/officeDocument/2006/relationships/image" Target="/word/media/4a089028-76c9-4ad6-8ca4-e75737defb96.png" Id="R7a8d7cce775e41a6" /></Relationships>
</file>