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0da73d3b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45e395d3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Idylwide,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ef262f7954e22" /><Relationship Type="http://schemas.openxmlformats.org/officeDocument/2006/relationships/numbering" Target="/word/numbering.xml" Id="R4ba242b66bc44a36" /><Relationship Type="http://schemas.openxmlformats.org/officeDocument/2006/relationships/settings" Target="/word/settings.xml" Id="R00d4abf7a2294ad8" /><Relationship Type="http://schemas.openxmlformats.org/officeDocument/2006/relationships/image" Target="/word/media/dc68c723-8605-4b9c-a7b2-a42f897e4610.png" Id="R4d045e395d32428a" /></Relationships>
</file>