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6f275590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3e10a9a2f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Ijames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c6a17c7214d57" /><Relationship Type="http://schemas.openxmlformats.org/officeDocument/2006/relationships/numbering" Target="/word/numbering.xml" Id="R7f87a8fcd66f4f80" /><Relationship Type="http://schemas.openxmlformats.org/officeDocument/2006/relationships/settings" Target="/word/settings.xml" Id="R6c61b691f15b428b" /><Relationship Type="http://schemas.openxmlformats.org/officeDocument/2006/relationships/image" Target="/word/media/2daac3d5-ecfb-496c-94dc-b71a01432bc5.png" Id="Rc1f3e10a9a2f4994" /></Relationships>
</file>