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1155d9c06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7c1d7460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Ilamo,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727e380344b3f" /><Relationship Type="http://schemas.openxmlformats.org/officeDocument/2006/relationships/numbering" Target="/word/numbering.xml" Id="R9bacb439ed6d44a3" /><Relationship Type="http://schemas.openxmlformats.org/officeDocument/2006/relationships/settings" Target="/word/settings.xml" Id="R2bbbab7a38104f94" /><Relationship Type="http://schemas.openxmlformats.org/officeDocument/2006/relationships/image" Target="/word/media/82f86d21-b4a2-49ee-b473-eabcaaa6ffa3.png" Id="R9277c1d746094bea" /></Relationships>
</file>