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c88651921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42e061ba0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Ilesboro,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69a770b5c3400f" /><Relationship Type="http://schemas.openxmlformats.org/officeDocument/2006/relationships/numbering" Target="/word/numbering.xml" Id="R167dae09f3ba4aad" /><Relationship Type="http://schemas.openxmlformats.org/officeDocument/2006/relationships/settings" Target="/word/settings.xml" Id="R14536d1270674eb0" /><Relationship Type="http://schemas.openxmlformats.org/officeDocument/2006/relationships/image" Target="/word/media/faf98ba5-123a-4dd4-af7c-c3a367c402bf.png" Id="R36542e061ba04203" /></Relationships>
</file>