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55cf3ddb1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e27286ebf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d15f43d7643c6" /><Relationship Type="http://schemas.openxmlformats.org/officeDocument/2006/relationships/numbering" Target="/word/numbering.xml" Id="R08b66e26c2104181" /><Relationship Type="http://schemas.openxmlformats.org/officeDocument/2006/relationships/settings" Target="/word/settings.xml" Id="R41716900fa0744fc" /><Relationship Type="http://schemas.openxmlformats.org/officeDocument/2006/relationships/image" Target="/word/media/ef08a940-7c98-4cc7-876b-5ea67ade9570.png" Id="R581e27286ebf4f43" /></Relationships>
</file>