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38ca28134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7d7c9b00b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Imlay,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7ddd5e30144ac" /><Relationship Type="http://schemas.openxmlformats.org/officeDocument/2006/relationships/numbering" Target="/word/numbering.xml" Id="Ref78d0708fc3449d" /><Relationship Type="http://schemas.openxmlformats.org/officeDocument/2006/relationships/settings" Target="/word/settings.xml" Id="R6d85ca42711246b3" /><Relationship Type="http://schemas.openxmlformats.org/officeDocument/2006/relationships/image" Target="/word/media/8a17897f-7eec-406b-9ff9-e7a29ec988b0.png" Id="Rf667d7c9b00b40f9" /></Relationships>
</file>