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6c5b1e860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8a9d3e3a4847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Inceville,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0f0611d634eda" /><Relationship Type="http://schemas.openxmlformats.org/officeDocument/2006/relationships/numbering" Target="/word/numbering.xml" Id="R2cd7c9dbc4e14a15" /><Relationship Type="http://schemas.openxmlformats.org/officeDocument/2006/relationships/settings" Target="/word/settings.xml" Id="R56482280c5f945b5" /><Relationship Type="http://schemas.openxmlformats.org/officeDocument/2006/relationships/image" Target="/word/media/395e2cc7-147f-41fd-9a30-3067c9eafaf9.png" Id="R868a9d3e3a48478f" /></Relationships>
</file>