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4cf3a4f5f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f63a7f185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Crest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a85890df442a7" /><Relationship Type="http://schemas.openxmlformats.org/officeDocument/2006/relationships/numbering" Target="/word/numbering.xml" Id="Rf18264e28d6f4752" /><Relationship Type="http://schemas.openxmlformats.org/officeDocument/2006/relationships/settings" Target="/word/settings.xml" Id="R8341290d32b2433c" /><Relationship Type="http://schemas.openxmlformats.org/officeDocument/2006/relationships/image" Target="/word/media/71aa462e-93ae-4147-b23c-000a8b30982e.png" Id="Rfc2f63a7f1854bfa" /></Relationships>
</file>