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08d43135b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4c3fb936e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 Neck,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d8d1eb0d24c7e" /><Relationship Type="http://schemas.openxmlformats.org/officeDocument/2006/relationships/numbering" Target="/word/numbering.xml" Id="R50447d2f275f4cb9" /><Relationship Type="http://schemas.openxmlformats.org/officeDocument/2006/relationships/settings" Target="/word/settings.xml" Id="Rbfdd10b91ed04c64" /><Relationship Type="http://schemas.openxmlformats.org/officeDocument/2006/relationships/image" Target="/word/media/1cd2cc5d-4226-439e-bfdf-40903401029f.png" Id="R9734c3fb936e46b3" /></Relationships>
</file>