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ad337682a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01544982f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b04a81427403a" /><Relationship Type="http://schemas.openxmlformats.org/officeDocument/2006/relationships/numbering" Target="/word/numbering.xml" Id="R8a3721366607440a" /><Relationship Type="http://schemas.openxmlformats.org/officeDocument/2006/relationships/settings" Target="/word/settings.xml" Id="R06e7bd23163243ba" /><Relationship Type="http://schemas.openxmlformats.org/officeDocument/2006/relationships/image" Target="/word/media/b4e3c859-53d6-48f2-bf47-4eaff5769f6f.png" Id="R58601544982f4e4a" /></Relationships>
</file>