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c1b055ced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09ae2d50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78342dec1488d" /><Relationship Type="http://schemas.openxmlformats.org/officeDocument/2006/relationships/numbering" Target="/word/numbering.xml" Id="Rf0c8329484e34f2d" /><Relationship Type="http://schemas.openxmlformats.org/officeDocument/2006/relationships/settings" Target="/word/settings.xml" Id="Rd7eda31b2d644f23" /><Relationship Type="http://schemas.openxmlformats.org/officeDocument/2006/relationships/image" Target="/word/media/603f6794-7185-4294-97ad-280ada9ea081.png" Id="R354609ae2d5045a1" /></Relationships>
</file>