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5e4e89490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50ad80121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e3fe288b74c1c" /><Relationship Type="http://schemas.openxmlformats.org/officeDocument/2006/relationships/numbering" Target="/word/numbering.xml" Id="Rcc43c338f2224e1e" /><Relationship Type="http://schemas.openxmlformats.org/officeDocument/2006/relationships/settings" Target="/word/settings.xml" Id="R8d2f050d4f4e452c" /><Relationship Type="http://schemas.openxmlformats.org/officeDocument/2006/relationships/image" Target="/word/media/4fd6ef51-4b64-413f-8eb1-63abd23a4331.png" Id="Rf6550ad801214aec" /></Relationships>
</file>