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35d95afd8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78e0ea950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f32994c0440b" /><Relationship Type="http://schemas.openxmlformats.org/officeDocument/2006/relationships/numbering" Target="/word/numbering.xml" Id="R48b6d4c1211a44bf" /><Relationship Type="http://schemas.openxmlformats.org/officeDocument/2006/relationships/settings" Target="/word/settings.xml" Id="R4df2fac7d2924edd" /><Relationship Type="http://schemas.openxmlformats.org/officeDocument/2006/relationships/image" Target="/word/media/3a1206aa-d1e2-44e2-8490-1a51317ca0e3.png" Id="R69d78e0ea9504350" /></Relationships>
</file>