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634292c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b42ee14f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Industrial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bfaae9a374ec9" /><Relationship Type="http://schemas.openxmlformats.org/officeDocument/2006/relationships/numbering" Target="/word/numbering.xml" Id="R5f3d55c9a7c442c1" /><Relationship Type="http://schemas.openxmlformats.org/officeDocument/2006/relationships/settings" Target="/word/settings.xml" Id="R26c768fcd7894bc1" /><Relationship Type="http://schemas.openxmlformats.org/officeDocument/2006/relationships/image" Target="/word/media/9ff18397-4454-4e37-968b-a1ac4e0e2d44.png" Id="Re00b42ee14ff4039" /></Relationships>
</file>