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277b5f4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d05e919d2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5f43395ab441a" /><Relationship Type="http://schemas.openxmlformats.org/officeDocument/2006/relationships/numbering" Target="/word/numbering.xml" Id="R806ad844c4204b01" /><Relationship Type="http://schemas.openxmlformats.org/officeDocument/2006/relationships/settings" Target="/word/settings.xml" Id="Rc5fecfb68a4a4aa0" /><Relationship Type="http://schemas.openxmlformats.org/officeDocument/2006/relationships/image" Target="/word/media/5d6d8ad3-aecf-45c0-9778-0c652f0559fd.png" Id="R529d05e919d246e1" /></Relationships>
</file>