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508f01a8a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df8d8dadb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Inga,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85c4121574383" /><Relationship Type="http://schemas.openxmlformats.org/officeDocument/2006/relationships/numbering" Target="/word/numbering.xml" Id="Rfc8dcaa0faec48d1" /><Relationship Type="http://schemas.openxmlformats.org/officeDocument/2006/relationships/settings" Target="/word/settings.xml" Id="Rbaf28789daa44c2e" /><Relationship Type="http://schemas.openxmlformats.org/officeDocument/2006/relationships/image" Target="/word/media/c2ca4e8a-17f8-479a-b36f-aeddef019c93.png" Id="R31ddf8d8dadb420e" /></Relationships>
</file>