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9c96fca9d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dde6514f0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af7eb42ad49ad" /><Relationship Type="http://schemas.openxmlformats.org/officeDocument/2006/relationships/numbering" Target="/word/numbering.xml" Id="R0c6e8b584a2d4413" /><Relationship Type="http://schemas.openxmlformats.org/officeDocument/2006/relationships/settings" Target="/word/settings.xml" Id="Rfe991e0ce62149b5" /><Relationship Type="http://schemas.openxmlformats.org/officeDocument/2006/relationships/image" Target="/word/media/6a775134-1e74-4ecf-a951-7ea2cc78df76.png" Id="R0c4dde6514f04fb9" /></Relationships>
</file>