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e4586f7e9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93fbcb93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Innswood South,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c831eecbd4fbb" /><Relationship Type="http://schemas.openxmlformats.org/officeDocument/2006/relationships/numbering" Target="/word/numbering.xml" Id="Rb7d3b23b51e54021" /><Relationship Type="http://schemas.openxmlformats.org/officeDocument/2006/relationships/settings" Target="/word/settings.xml" Id="Rfd4d65eca6d94c26" /><Relationship Type="http://schemas.openxmlformats.org/officeDocument/2006/relationships/image" Target="/word/media/10fe4f0b-2ba7-4ef7-a97f-fd8e62bb9226.png" Id="R5cce93fbcb93445f" /></Relationships>
</file>