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868f506d7a46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07b453310a43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Intake,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7c7d4c74114d4b" /><Relationship Type="http://schemas.openxmlformats.org/officeDocument/2006/relationships/numbering" Target="/word/numbering.xml" Id="R4746c72859f542e8" /><Relationship Type="http://schemas.openxmlformats.org/officeDocument/2006/relationships/settings" Target="/word/settings.xml" Id="R9cddccf5d1834f9c" /><Relationship Type="http://schemas.openxmlformats.org/officeDocument/2006/relationships/image" Target="/word/media/8d29016e-9536-45de-a1bf-70db1eac9d80.png" Id="Rb807b453310a432c" /></Relationships>
</file>