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ef69abb53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02fb4db85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f6a9fedd3425b" /><Relationship Type="http://schemas.openxmlformats.org/officeDocument/2006/relationships/numbering" Target="/word/numbering.xml" Id="R3ebb179c771e4337" /><Relationship Type="http://schemas.openxmlformats.org/officeDocument/2006/relationships/settings" Target="/word/settings.xml" Id="R3906f22399414b32" /><Relationship Type="http://schemas.openxmlformats.org/officeDocument/2006/relationships/image" Target="/word/media/bfd16dfe-d0be-4195-9158-63d52a78af99.png" Id="Rb9002fb4db854c93" /></Relationships>
</file>