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b902fe845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369d402fb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Ipava,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b86d49ba947dc" /><Relationship Type="http://schemas.openxmlformats.org/officeDocument/2006/relationships/numbering" Target="/word/numbering.xml" Id="R0b185229cb06478d" /><Relationship Type="http://schemas.openxmlformats.org/officeDocument/2006/relationships/settings" Target="/word/settings.xml" Id="R298c84ec70b84042" /><Relationship Type="http://schemas.openxmlformats.org/officeDocument/2006/relationships/image" Target="/word/media/1535385e-11a3-4d4b-a2e1-2e473ca63545.png" Id="Rb8f369d402fb45bc" /></Relationships>
</file>