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d0e9a3de0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c1da9163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Ipswich,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89f99fe034b1f" /><Relationship Type="http://schemas.openxmlformats.org/officeDocument/2006/relationships/numbering" Target="/word/numbering.xml" Id="R72394ddb4f3845ce" /><Relationship Type="http://schemas.openxmlformats.org/officeDocument/2006/relationships/settings" Target="/word/settings.xml" Id="R471b088a48ad48dd" /><Relationship Type="http://schemas.openxmlformats.org/officeDocument/2006/relationships/image" Target="/word/media/9bdab2ae-a6cc-4cbb-b872-8c3a9049be4c.png" Id="R634c1da9163948b9" /></Relationships>
</file>