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17efc2d27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40a3afd7c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be9c3a5684e0e" /><Relationship Type="http://schemas.openxmlformats.org/officeDocument/2006/relationships/numbering" Target="/word/numbering.xml" Id="Re4b08a46b35d4fc1" /><Relationship Type="http://schemas.openxmlformats.org/officeDocument/2006/relationships/settings" Target="/word/settings.xml" Id="R41ea9af38b7745a9" /><Relationship Type="http://schemas.openxmlformats.org/officeDocument/2006/relationships/image" Target="/word/media/6deabb7d-2881-4542-915e-57eb742e13f4.png" Id="R81640a3afd7c4aff" /></Relationships>
</file>