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60c4a4a22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e2686b366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Irasville,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380e6e5324391" /><Relationship Type="http://schemas.openxmlformats.org/officeDocument/2006/relationships/numbering" Target="/word/numbering.xml" Id="Rc5065937d11a4ec0" /><Relationship Type="http://schemas.openxmlformats.org/officeDocument/2006/relationships/settings" Target="/word/settings.xml" Id="R3e9ab685017b4e0d" /><Relationship Type="http://schemas.openxmlformats.org/officeDocument/2006/relationships/image" Target="/word/media/f8efb2ca-9255-4216-9400-93657aab554d.png" Id="R777e2686b3664357" /></Relationships>
</file>