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b685d5950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a64b39918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Irelandville,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ba0bfa7304ca4" /><Relationship Type="http://schemas.openxmlformats.org/officeDocument/2006/relationships/numbering" Target="/word/numbering.xml" Id="R2798d0d9750149a6" /><Relationship Type="http://schemas.openxmlformats.org/officeDocument/2006/relationships/settings" Target="/word/settings.xml" Id="Rbd7d7f52c9304626" /><Relationship Type="http://schemas.openxmlformats.org/officeDocument/2006/relationships/image" Target="/word/media/5104bfe4-1f39-4d91-973c-74f8ca94d6cb.png" Id="Rd54a64b399184a8a" /></Relationships>
</file>