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b342fbe62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fa6d9637b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Irena,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9a0db70f54757" /><Relationship Type="http://schemas.openxmlformats.org/officeDocument/2006/relationships/numbering" Target="/word/numbering.xml" Id="R5767740bc26d4ac1" /><Relationship Type="http://schemas.openxmlformats.org/officeDocument/2006/relationships/settings" Target="/word/settings.xml" Id="Rdd31b25ff89d497b" /><Relationship Type="http://schemas.openxmlformats.org/officeDocument/2006/relationships/image" Target="/word/media/7eede49d-03cb-49ce-8091-35177cd77d56.png" Id="Rb4dfa6d9637b460c" /></Relationships>
</file>