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4625585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66c8139ed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d0787e624eb0" /><Relationship Type="http://schemas.openxmlformats.org/officeDocument/2006/relationships/numbering" Target="/word/numbering.xml" Id="Rddf0950ef0844bec" /><Relationship Type="http://schemas.openxmlformats.org/officeDocument/2006/relationships/settings" Target="/word/settings.xml" Id="R0bd63d91044b4b18" /><Relationship Type="http://schemas.openxmlformats.org/officeDocument/2006/relationships/image" Target="/word/media/66dc3b82-2ba1-4da8-ac5d-644244114d8a.png" Id="Rcaa66c8139ed419a" /></Relationships>
</file>