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b421a959e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a9132adb6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Irish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079843b8341c5" /><Relationship Type="http://schemas.openxmlformats.org/officeDocument/2006/relationships/numbering" Target="/word/numbering.xml" Id="R5e7da81a8e5c466e" /><Relationship Type="http://schemas.openxmlformats.org/officeDocument/2006/relationships/settings" Target="/word/settings.xml" Id="R94ee4f9ee24f4c6b" /><Relationship Type="http://schemas.openxmlformats.org/officeDocument/2006/relationships/image" Target="/word/media/e4e39717-0506-4d4a-b312-85227917d30e.png" Id="R2eda9132adb64e0d" /></Relationships>
</file>