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bc6eb7a7d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8956313c2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0b350a8dc46b3" /><Relationship Type="http://schemas.openxmlformats.org/officeDocument/2006/relationships/numbering" Target="/word/numbering.xml" Id="R0f71e3ce44dc487f" /><Relationship Type="http://schemas.openxmlformats.org/officeDocument/2006/relationships/settings" Target="/word/settings.xml" Id="R0c8c23d79872480d" /><Relationship Type="http://schemas.openxmlformats.org/officeDocument/2006/relationships/image" Target="/word/media/761a010e-cdcc-4aad-965f-faa329a072a0.png" Id="Rdc58956313c2409f" /></Relationships>
</file>