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d04daf0f994a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30316b237943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Iron Junction,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cacd6e59834d81" /><Relationship Type="http://schemas.openxmlformats.org/officeDocument/2006/relationships/numbering" Target="/word/numbering.xml" Id="Rddc8bd7050d0453c" /><Relationship Type="http://schemas.openxmlformats.org/officeDocument/2006/relationships/settings" Target="/word/settings.xml" Id="Ra3452e01608e445e" /><Relationship Type="http://schemas.openxmlformats.org/officeDocument/2006/relationships/image" Target="/word/media/f4320c81-8b59-457c-b521-e7c632e054b1.png" Id="Rad30316b237943ca" /></Relationships>
</file>