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e35b56d17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9ce266801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Rod,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7e796ad804e4c" /><Relationship Type="http://schemas.openxmlformats.org/officeDocument/2006/relationships/numbering" Target="/word/numbering.xml" Id="R55e8b02eedbd4f4b" /><Relationship Type="http://schemas.openxmlformats.org/officeDocument/2006/relationships/settings" Target="/word/settings.xml" Id="R762fd343fabd4b79" /><Relationship Type="http://schemas.openxmlformats.org/officeDocument/2006/relationships/image" Target="/word/media/e6eadff1-0974-435a-a8af-defe04f53e9b.png" Id="Rb6b9ce2668014fea" /></Relationships>
</file>