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9be35a8a5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16b51fe85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edf55a440483e" /><Relationship Type="http://schemas.openxmlformats.org/officeDocument/2006/relationships/numbering" Target="/word/numbering.xml" Id="R660a53c1e6f64766" /><Relationship Type="http://schemas.openxmlformats.org/officeDocument/2006/relationships/settings" Target="/word/settings.xml" Id="Rebf48e799cc64b0c" /><Relationship Type="http://schemas.openxmlformats.org/officeDocument/2006/relationships/image" Target="/word/media/4cef7f7e-eca9-4e3e-bdaa-0ea0c32cfae2.png" Id="R9c316b51fe854047" /></Relationships>
</file>