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2f247ba2c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05cfe820b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668a909964997" /><Relationship Type="http://schemas.openxmlformats.org/officeDocument/2006/relationships/numbering" Target="/word/numbering.xml" Id="R1ee2e71fd6924504" /><Relationship Type="http://schemas.openxmlformats.org/officeDocument/2006/relationships/settings" Target="/word/settings.xml" Id="R44b1f8587a624ff7" /><Relationship Type="http://schemas.openxmlformats.org/officeDocument/2006/relationships/image" Target="/word/media/6f64bcc5-0bde-44e3-a683-a8916ba2a5d5.png" Id="R76205cfe820b451e" /></Relationships>
</file>