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862f16fd36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75ab9f656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fe644da7a4fb3" /><Relationship Type="http://schemas.openxmlformats.org/officeDocument/2006/relationships/numbering" Target="/word/numbering.xml" Id="R82c5943dba894d5c" /><Relationship Type="http://schemas.openxmlformats.org/officeDocument/2006/relationships/settings" Target="/word/settings.xml" Id="Rb2c6fb6285644568" /><Relationship Type="http://schemas.openxmlformats.org/officeDocument/2006/relationships/image" Target="/word/media/c77e69ed-ff01-4782-b9dc-d901c5769f6b.png" Id="R3d275ab9f6564638" /></Relationships>
</file>