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0d17c7ae2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b44d408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b59023df54f51" /><Relationship Type="http://schemas.openxmlformats.org/officeDocument/2006/relationships/numbering" Target="/word/numbering.xml" Id="R0f68f9a9e1134bd7" /><Relationship Type="http://schemas.openxmlformats.org/officeDocument/2006/relationships/settings" Target="/word/settings.xml" Id="R95920a8bf2864cf0" /><Relationship Type="http://schemas.openxmlformats.org/officeDocument/2006/relationships/image" Target="/word/media/c2b52fc3-ae42-4aa7-ad8d-abdcc6244eed.png" Id="R4314b44d4080483d" /></Relationships>
</file>