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c8bd9e3aa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66c3a0072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Islesford,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76a69cc814996" /><Relationship Type="http://schemas.openxmlformats.org/officeDocument/2006/relationships/numbering" Target="/word/numbering.xml" Id="R68551758e6fe45b0" /><Relationship Type="http://schemas.openxmlformats.org/officeDocument/2006/relationships/settings" Target="/word/settings.xml" Id="R9afa275d153e4fd9" /><Relationship Type="http://schemas.openxmlformats.org/officeDocument/2006/relationships/image" Target="/word/media/f274759a-2ad7-4b22-95c0-54919acdf523.png" Id="R1fc66c3a00724fe6" /></Relationships>
</file>