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d7d9296f6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b8df86438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Ituna,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b922346744dc1" /><Relationship Type="http://schemas.openxmlformats.org/officeDocument/2006/relationships/numbering" Target="/word/numbering.xml" Id="Raceb4476a6444ff7" /><Relationship Type="http://schemas.openxmlformats.org/officeDocument/2006/relationships/settings" Target="/word/settings.xml" Id="Rd7a4c5ed1ed24f83" /><Relationship Type="http://schemas.openxmlformats.org/officeDocument/2006/relationships/image" Target="/word/media/3c534041-e022-4d9f-9e87-e9e8c4069796.png" Id="R419b8df864384cc4" /></Relationships>
</file>