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65b636e19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ac0753a45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Ivans Grove,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f718731ea409a" /><Relationship Type="http://schemas.openxmlformats.org/officeDocument/2006/relationships/numbering" Target="/word/numbering.xml" Id="R4bccecadd34049fb" /><Relationship Type="http://schemas.openxmlformats.org/officeDocument/2006/relationships/settings" Target="/word/settings.xml" Id="R8d09cd4eb46c4e90" /><Relationship Type="http://schemas.openxmlformats.org/officeDocument/2006/relationships/image" Target="/word/media/fa067fa7-afd8-4f36-ac16-975eef902c0c.png" Id="R9dbac0753a454c17" /></Relationships>
</file>