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e53aef184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d9ad96e18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Ivans Grove,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03d40841d44b0" /><Relationship Type="http://schemas.openxmlformats.org/officeDocument/2006/relationships/numbering" Target="/word/numbering.xml" Id="R18f5691c92974faa" /><Relationship Type="http://schemas.openxmlformats.org/officeDocument/2006/relationships/settings" Target="/word/settings.xml" Id="Rbf846a59ef2f4c87" /><Relationship Type="http://schemas.openxmlformats.org/officeDocument/2006/relationships/image" Target="/word/media/65f12753-f6bc-4fab-af04-82f0eeb2c99b.png" Id="Raccd9ad96e1840a8" /></Relationships>
</file>