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8f1eed567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637b301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Iverness,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5c404a716454f" /><Relationship Type="http://schemas.openxmlformats.org/officeDocument/2006/relationships/numbering" Target="/word/numbering.xml" Id="Rea40c7b01053498d" /><Relationship Type="http://schemas.openxmlformats.org/officeDocument/2006/relationships/settings" Target="/word/settings.xml" Id="R4f62e707e5054097" /><Relationship Type="http://schemas.openxmlformats.org/officeDocument/2006/relationships/image" Target="/word/media/1ee66d9a-aa36-4726-b393-5ec24adab6de.png" Id="R8183637b30144db8" /></Relationships>
</file>