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0718b0409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54a8c774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Ivorydale,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6b4456b7946e5" /><Relationship Type="http://schemas.openxmlformats.org/officeDocument/2006/relationships/numbering" Target="/word/numbering.xml" Id="Rda32443f9bb04834" /><Relationship Type="http://schemas.openxmlformats.org/officeDocument/2006/relationships/settings" Target="/word/settings.xml" Id="Rbe363f21ce794d3f" /><Relationship Type="http://schemas.openxmlformats.org/officeDocument/2006/relationships/image" Target="/word/media/4496cdda-e077-43b4-bfb5-b7ca47d418bb.png" Id="R79a54a8c774843c8" /></Relationships>
</file>