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f142b2c0334e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0a5b17e1ba46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Ivy Creek,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4120cf8c3e4dc9" /><Relationship Type="http://schemas.openxmlformats.org/officeDocument/2006/relationships/numbering" Target="/word/numbering.xml" Id="Rd91e204669e94111" /><Relationship Type="http://schemas.openxmlformats.org/officeDocument/2006/relationships/settings" Target="/word/settings.xml" Id="Rb11b4c5c12e9450e" /><Relationship Type="http://schemas.openxmlformats.org/officeDocument/2006/relationships/image" Target="/word/media/3f4238b0-4834-4dc6-9d36-7a6935b671c1.png" Id="R0b0a5b17e1ba46fe" /></Relationships>
</file>