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fc65ecf47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7f5e65423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4c6c4f5e4c4e" /><Relationship Type="http://schemas.openxmlformats.org/officeDocument/2006/relationships/numbering" Target="/word/numbering.xml" Id="R3c6950731b7f4422" /><Relationship Type="http://schemas.openxmlformats.org/officeDocument/2006/relationships/settings" Target="/word/settings.xml" Id="R2c5f7159c32f421a" /><Relationship Type="http://schemas.openxmlformats.org/officeDocument/2006/relationships/image" Target="/word/media/df8eb081-a08a-4317-8819-1905f18e1423.png" Id="R3bd7f5e654234575" /></Relationships>
</file>