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67fcfb83c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3ddbf43e7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3fcfb972b4412" /><Relationship Type="http://schemas.openxmlformats.org/officeDocument/2006/relationships/numbering" Target="/word/numbering.xml" Id="R5c5d4b36b00b4f9c" /><Relationship Type="http://schemas.openxmlformats.org/officeDocument/2006/relationships/settings" Target="/word/settings.xml" Id="R9d79b59045614866" /><Relationship Type="http://schemas.openxmlformats.org/officeDocument/2006/relationships/image" Target="/word/media/4f05080a-c7d4-4ea6-991c-232eb978ac33.png" Id="Rd4f3ddbf43e74bdf" /></Relationships>
</file>