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de94c94d2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dadb9c9dd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Ivybrook Ridge,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dfa5df12c4bc9" /><Relationship Type="http://schemas.openxmlformats.org/officeDocument/2006/relationships/numbering" Target="/word/numbering.xml" Id="R71030c29e22a42b7" /><Relationship Type="http://schemas.openxmlformats.org/officeDocument/2006/relationships/settings" Target="/word/settings.xml" Id="Rcb26717efc584476" /><Relationship Type="http://schemas.openxmlformats.org/officeDocument/2006/relationships/image" Target="/word/media/bd31069b-dd08-48ee-a905-41ef7e55f710.png" Id="R902dadb9c9dd43e3" /></Relationships>
</file>